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F016" w14:textId="77777777" w:rsidR="006E14D7" w:rsidRDefault="006E14D7" w:rsidP="006E14D7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8"/>
          <w:szCs w:val="28"/>
        </w:rPr>
        <w:t>Ogni lunedì in chiesa ad ore 20 SCUOLA DELLA PAROLA con la lettura integrale del Vangelo di Luca. L'incontro è aperto a tutti.</w:t>
      </w:r>
    </w:p>
    <w:p w14:paraId="61DD420C" w14:textId="77777777" w:rsidR="006E14D7" w:rsidRDefault="006E14D7" w:rsidP="006E14D7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8"/>
          <w:szCs w:val="28"/>
        </w:rPr>
        <w:t>Esso è offerto come una catechesi per adulti; dopo la preghiera iniziale, il parroco don Giulio legge e commenta il brano evangelico; segue un po' di silenzio per l'interiorizzazione personale e quindi c'è spazio per una condivisione o un approfondimento della pagina del Vangelo.</w:t>
      </w:r>
    </w:p>
    <w:p w14:paraId="5C703841" w14:textId="77777777" w:rsidR="00620049" w:rsidRDefault="00620049"/>
    <w:sectPr w:rsidR="00620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D7"/>
    <w:rsid w:val="00620049"/>
    <w:rsid w:val="006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42F0"/>
  <w15:chartTrackingRefBased/>
  <w15:docId w15:val="{4E3A10B0-8C22-49E1-B275-9D87A83D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E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Lechthaler</dc:creator>
  <cp:keywords/>
  <dc:description/>
  <cp:lastModifiedBy>Umberto Lechthaler</cp:lastModifiedBy>
  <cp:revision>1</cp:revision>
  <dcterms:created xsi:type="dcterms:W3CDTF">2021-12-22T08:02:00Z</dcterms:created>
  <dcterms:modified xsi:type="dcterms:W3CDTF">2021-12-22T08:03:00Z</dcterms:modified>
</cp:coreProperties>
</file>