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10B2" w14:textId="77777777" w:rsidR="00B20574" w:rsidRPr="00B20574" w:rsidRDefault="00B20574" w:rsidP="00B20574">
      <w:pPr>
        <w:pStyle w:val="Default"/>
        <w:rPr>
          <w:rFonts w:ascii="Tahoma" w:hAnsi="Tahoma" w:cs="Tahoma"/>
          <w:b/>
          <w:bCs/>
          <w:sz w:val="48"/>
          <w:szCs w:val="48"/>
        </w:rPr>
      </w:pPr>
      <w:r w:rsidRPr="00B20574">
        <w:rPr>
          <w:rFonts w:ascii="Tahoma" w:hAnsi="Tahoma" w:cs="Tahoma"/>
          <w:noProof/>
          <w:sz w:val="48"/>
          <w:szCs w:val="48"/>
          <w:lang w:eastAsia="it-IT"/>
        </w:rPr>
        <w:drawing>
          <wp:anchor distT="0" distB="0" distL="114300" distR="114300" simplePos="0" relativeHeight="251659264" behindDoc="1" locked="0" layoutInCell="1" allowOverlap="1" wp14:anchorId="5493635E" wp14:editId="4CB725B3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2327910" cy="1760855"/>
            <wp:effectExtent l="0" t="0" r="0" b="0"/>
            <wp:wrapTight wrapText="bothSides">
              <wp:wrapPolygon edited="0">
                <wp:start x="0" y="0"/>
                <wp:lineTo x="0" y="21265"/>
                <wp:lineTo x="21388" y="21265"/>
                <wp:lineTo x="2138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0574">
        <w:rPr>
          <w:rFonts w:ascii="Tahoma" w:hAnsi="Tahoma" w:cs="Tahoma"/>
          <w:b/>
          <w:bCs/>
          <w:sz w:val="48"/>
          <w:szCs w:val="48"/>
        </w:rPr>
        <w:t xml:space="preserve">Croce Rossa Italiana </w:t>
      </w:r>
    </w:p>
    <w:p w14:paraId="20594892" w14:textId="77777777" w:rsidR="00B20574" w:rsidRPr="00B20574" w:rsidRDefault="00B20574" w:rsidP="00B20574">
      <w:pPr>
        <w:pStyle w:val="Default"/>
        <w:rPr>
          <w:rFonts w:ascii="Tahoma" w:hAnsi="Tahoma" w:cs="Tahoma"/>
          <w:b/>
          <w:bCs/>
          <w:sz w:val="48"/>
          <w:szCs w:val="48"/>
        </w:rPr>
      </w:pPr>
      <w:r w:rsidRPr="00B20574">
        <w:rPr>
          <w:rFonts w:ascii="Tahoma" w:hAnsi="Tahoma" w:cs="Tahoma"/>
          <w:b/>
          <w:bCs/>
          <w:sz w:val="48"/>
          <w:szCs w:val="48"/>
        </w:rPr>
        <w:t xml:space="preserve">Comitato Locale di Trento </w:t>
      </w:r>
    </w:p>
    <w:p w14:paraId="1C41BC98" w14:textId="77777777" w:rsidR="00B20574" w:rsidRPr="00B20574" w:rsidRDefault="00B20574" w:rsidP="00B20574">
      <w:pPr>
        <w:pStyle w:val="Default"/>
        <w:rPr>
          <w:rFonts w:ascii="Tahoma" w:hAnsi="Tahoma" w:cs="Tahoma"/>
          <w:b/>
          <w:bCs/>
          <w:sz w:val="48"/>
          <w:szCs w:val="48"/>
        </w:rPr>
      </w:pPr>
      <w:r w:rsidRPr="00B20574">
        <w:rPr>
          <w:rFonts w:ascii="Tahoma" w:hAnsi="Tahoma" w:cs="Tahoma"/>
          <w:b/>
          <w:bCs/>
          <w:sz w:val="48"/>
          <w:szCs w:val="48"/>
        </w:rPr>
        <w:t xml:space="preserve">Ufficio Territoriale di </w:t>
      </w:r>
    </w:p>
    <w:p w14:paraId="20ECC57F" w14:textId="77777777" w:rsidR="00B20574" w:rsidRPr="00B20574" w:rsidRDefault="00B20574" w:rsidP="00B20574">
      <w:pPr>
        <w:pStyle w:val="Default"/>
        <w:rPr>
          <w:rFonts w:ascii="Tahoma" w:hAnsi="Tahoma" w:cs="Tahoma"/>
          <w:b/>
          <w:bCs/>
          <w:sz w:val="48"/>
          <w:szCs w:val="48"/>
        </w:rPr>
      </w:pPr>
      <w:r w:rsidRPr="00B20574">
        <w:rPr>
          <w:rFonts w:ascii="Tahoma" w:hAnsi="Tahoma" w:cs="Tahoma"/>
          <w:b/>
          <w:bCs/>
          <w:sz w:val="48"/>
          <w:szCs w:val="48"/>
        </w:rPr>
        <w:t>MEZZOCORONA</w:t>
      </w:r>
    </w:p>
    <w:p w14:paraId="36616E68" w14:textId="77777777" w:rsidR="00B20574" w:rsidRPr="00B20574" w:rsidRDefault="00B20574" w:rsidP="00B20574">
      <w:pPr>
        <w:pStyle w:val="Default"/>
        <w:rPr>
          <w:rFonts w:ascii="Tahoma" w:hAnsi="Tahoma" w:cs="Tahoma"/>
          <w:sz w:val="48"/>
          <w:szCs w:val="48"/>
        </w:rPr>
      </w:pPr>
      <w:r w:rsidRPr="00B20574">
        <w:rPr>
          <w:rFonts w:ascii="Tahoma" w:hAnsi="Tahoma" w:cs="Tahoma"/>
          <w:sz w:val="48"/>
          <w:szCs w:val="48"/>
        </w:rPr>
        <w:t xml:space="preserve"> </w:t>
      </w:r>
    </w:p>
    <w:p w14:paraId="5DF929D5" w14:textId="77777777" w:rsidR="00B20574" w:rsidRPr="00B20574" w:rsidRDefault="00B20574" w:rsidP="00B20574">
      <w:pPr>
        <w:pStyle w:val="Default"/>
        <w:ind w:firstLine="708"/>
        <w:jc w:val="both"/>
        <w:rPr>
          <w:rFonts w:ascii="Tahoma" w:hAnsi="Tahoma" w:cs="Tahoma"/>
          <w:sz w:val="32"/>
          <w:szCs w:val="32"/>
        </w:rPr>
      </w:pPr>
      <w:r w:rsidRPr="00B20574">
        <w:rPr>
          <w:rFonts w:ascii="Tahoma" w:hAnsi="Tahoma" w:cs="Tahoma"/>
          <w:sz w:val="32"/>
          <w:szCs w:val="32"/>
        </w:rPr>
        <w:t xml:space="preserve">Dopo la pausa per la chiusura della strada nell’anno 2025, l’Unità Territoriale di Mezzocorona della </w:t>
      </w:r>
      <w:r w:rsidRPr="00B20574">
        <w:rPr>
          <w:rFonts w:ascii="Tahoma" w:hAnsi="Tahoma" w:cs="Tahoma"/>
          <w:b/>
          <w:sz w:val="32"/>
          <w:szCs w:val="32"/>
        </w:rPr>
        <w:t>Croce Rossa Italiana</w:t>
      </w:r>
      <w:r w:rsidRPr="00B20574">
        <w:rPr>
          <w:rFonts w:ascii="Tahoma" w:hAnsi="Tahoma" w:cs="Tahoma"/>
          <w:sz w:val="32"/>
          <w:szCs w:val="32"/>
        </w:rPr>
        <w:t xml:space="preserve">, propone anche per l’anno 2026 un servizio di accompagnamento in automobile alla Grotta della Madonna di Lourdes a Mezzocorona, per una visita o per un momento individuale di preghiera. </w:t>
      </w:r>
    </w:p>
    <w:p w14:paraId="3AC6AE1D" w14:textId="77777777" w:rsidR="00B20574" w:rsidRPr="00B20574" w:rsidRDefault="00B20574" w:rsidP="00B20574">
      <w:pPr>
        <w:pStyle w:val="Default"/>
        <w:ind w:firstLine="708"/>
        <w:jc w:val="both"/>
        <w:rPr>
          <w:rFonts w:ascii="Tahoma" w:hAnsi="Tahoma" w:cs="Tahoma"/>
          <w:sz w:val="32"/>
          <w:szCs w:val="32"/>
        </w:rPr>
      </w:pPr>
      <w:r w:rsidRPr="00B20574">
        <w:rPr>
          <w:rFonts w:ascii="Tahoma" w:hAnsi="Tahoma" w:cs="Tahoma"/>
          <w:sz w:val="32"/>
          <w:szCs w:val="32"/>
        </w:rPr>
        <w:t xml:space="preserve">Il servizio è rivolto alle persone che hanno un’oggettiva difficoltà a raggiungere il luogo con le proprie forze ed a piedi, ma comunque con una sufficiente autonomia motoria ed in grado di provvedere a sé stesse. La persona in difficoltà potrà essere accompagnata da un famigliare. </w:t>
      </w:r>
    </w:p>
    <w:p w14:paraId="7312714A" w14:textId="77777777" w:rsidR="00B20574" w:rsidRPr="00B20574" w:rsidRDefault="00B20574" w:rsidP="00B20574">
      <w:pPr>
        <w:pStyle w:val="Default"/>
        <w:ind w:firstLine="708"/>
        <w:jc w:val="both"/>
        <w:rPr>
          <w:rFonts w:ascii="Tahoma" w:hAnsi="Tahoma" w:cs="Tahoma"/>
          <w:sz w:val="32"/>
          <w:szCs w:val="32"/>
        </w:rPr>
      </w:pPr>
      <w:r w:rsidRPr="00B20574">
        <w:rPr>
          <w:rFonts w:ascii="Tahoma" w:hAnsi="Tahoma" w:cs="Tahoma"/>
          <w:sz w:val="32"/>
          <w:szCs w:val="32"/>
        </w:rPr>
        <w:t xml:space="preserve">Non si potranno trasportare persone con ausili quali sedie a rotelle o deambulatori: la Croce Rossa di Mezzocorona non è attrezzata per il trasporto di tali presidi; la strada da percorrere lascia invece la possibilità per essere affrontata con una semplice automobile 4x4 in dotazione al nostro gruppo. </w:t>
      </w:r>
    </w:p>
    <w:p w14:paraId="25910D29" w14:textId="02EFD0D8" w:rsidR="00B20574" w:rsidRPr="00B20574" w:rsidRDefault="00B20574" w:rsidP="00B20574">
      <w:pPr>
        <w:pStyle w:val="Default"/>
        <w:ind w:firstLine="708"/>
        <w:jc w:val="both"/>
        <w:rPr>
          <w:rFonts w:ascii="Tahoma" w:hAnsi="Tahoma" w:cs="Tahoma"/>
          <w:sz w:val="32"/>
          <w:szCs w:val="32"/>
        </w:rPr>
      </w:pPr>
      <w:r w:rsidRPr="00B20574">
        <w:rPr>
          <w:rFonts w:ascii="Tahoma" w:hAnsi="Tahoma" w:cs="Tahoma"/>
          <w:sz w:val="32"/>
          <w:szCs w:val="32"/>
        </w:rPr>
        <w:t xml:space="preserve">La possibilità è offerta </w:t>
      </w:r>
      <w:r w:rsidRPr="00B20574">
        <w:rPr>
          <w:rFonts w:ascii="Tahoma" w:hAnsi="Tahoma" w:cs="Tahoma"/>
          <w:b/>
          <w:sz w:val="32"/>
          <w:szCs w:val="32"/>
        </w:rPr>
        <w:t>il primo e il terzo mercoledì del mese</w:t>
      </w:r>
      <w:r w:rsidRPr="00B20574">
        <w:rPr>
          <w:rFonts w:ascii="Tahoma" w:hAnsi="Tahoma" w:cs="Tahoma"/>
          <w:sz w:val="32"/>
          <w:szCs w:val="32"/>
        </w:rPr>
        <w:t xml:space="preserve">, da </w:t>
      </w:r>
      <w:r w:rsidRPr="00B20574">
        <w:rPr>
          <w:rFonts w:ascii="Tahoma" w:hAnsi="Tahoma" w:cs="Tahoma"/>
          <w:b/>
          <w:sz w:val="32"/>
          <w:szCs w:val="32"/>
        </w:rPr>
        <w:t>maggio fino a ottobre</w:t>
      </w:r>
      <w:r w:rsidRPr="00B20574">
        <w:rPr>
          <w:rFonts w:ascii="Tahoma" w:hAnsi="Tahoma" w:cs="Tahoma"/>
          <w:sz w:val="32"/>
          <w:szCs w:val="32"/>
        </w:rPr>
        <w:t xml:space="preserve"> (tranne il mese di agosto). Le persone interessate si dovranno presentare la mattina per le ore </w:t>
      </w:r>
      <w:r w:rsidRPr="00B20574">
        <w:rPr>
          <w:rFonts w:ascii="Tahoma" w:hAnsi="Tahoma" w:cs="Tahoma"/>
          <w:b/>
          <w:sz w:val="32"/>
          <w:szCs w:val="32"/>
        </w:rPr>
        <w:t xml:space="preserve">09.00 </w:t>
      </w:r>
      <w:r w:rsidRPr="00B20574">
        <w:rPr>
          <w:rFonts w:ascii="Tahoma" w:hAnsi="Tahoma" w:cs="Tahoma"/>
          <w:sz w:val="32"/>
          <w:szCs w:val="32"/>
        </w:rPr>
        <w:t xml:space="preserve">a partire da </w:t>
      </w:r>
      <w:r w:rsidRPr="00B20574">
        <w:rPr>
          <w:rFonts w:ascii="Tahoma" w:hAnsi="Tahoma" w:cs="Tahoma"/>
          <w:sz w:val="32"/>
          <w:szCs w:val="32"/>
          <w:u w:val="single"/>
        </w:rPr>
        <w:t xml:space="preserve">mercoledì </w:t>
      </w:r>
      <w:r>
        <w:rPr>
          <w:rFonts w:ascii="Tahoma" w:hAnsi="Tahoma" w:cs="Tahoma"/>
          <w:sz w:val="32"/>
          <w:szCs w:val="32"/>
          <w:u w:val="single"/>
        </w:rPr>
        <w:t>06</w:t>
      </w:r>
      <w:r w:rsidRPr="00B20574">
        <w:rPr>
          <w:rFonts w:ascii="Tahoma" w:hAnsi="Tahoma" w:cs="Tahoma"/>
          <w:sz w:val="32"/>
          <w:szCs w:val="32"/>
          <w:u w:val="single"/>
        </w:rPr>
        <w:t xml:space="preserve"> maggio</w:t>
      </w:r>
      <w:r w:rsidRPr="00B20574">
        <w:rPr>
          <w:rFonts w:ascii="Tahoma" w:hAnsi="Tahoma" w:cs="Tahoma"/>
          <w:sz w:val="32"/>
          <w:szCs w:val="32"/>
        </w:rPr>
        <w:t xml:space="preserve"> presso il monumento ai caduti di fronte all’entrata del Municipio di Mezzocorona. Dalle ore </w:t>
      </w:r>
      <w:r w:rsidRPr="00B20574">
        <w:rPr>
          <w:rFonts w:ascii="Tahoma" w:hAnsi="Tahoma" w:cs="Tahoma"/>
          <w:b/>
          <w:sz w:val="32"/>
          <w:szCs w:val="32"/>
        </w:rPr>
        <w:t>10.30</w:t>
      </w:r>
      <w:r w:rsidRPr="00B20574">
        <w:rPr>
          <w:rFonts w:ascii="Tahoma" w:hAnsi="Tahoma" w:cs="Tahoma"/>
          <w:sz w:val="32"/>
          <w:szCs w:val="32"/>
        </w:rPr>
        <w:t xml:space="preserve"> è previsto il rientro. </w:t>
      </w:r>
    </w:p>
    <w:p w14:paraId="48B29950" w14:textId="77777777" w:rsidR="00B20574" w:rsidRPr="00B20574" w:rsidRDefault="00B20574" w:rsidP="00B20574">
      <w:pPr>
        <w:ind w:firstLine="708"/>
        <w:rPr>
          <w:rFonts w:ascii="Tahoma" w:hAnsi="Tahoma" w:cs="Tahoma"/>
          <w:sz w:val="32"/>
          <w:szCs w:val="32"/>
        </w:rPr>
      </w:pPr>
      <w:r w:rsidRPr="00B20574">
        <w:rPr>
          <w:rFonts w:ascii="Tahoma" w:hAnsi="Tahoma" w:cs="Tahoma"/>
          <w:sz w:val="32"/>
          <w:szCs w:val="32"/>
        </w:rPr>
        <w:t>Il servizio di trasporto è gratuito; ma si precisa che non è da considerarsi un “Bus Navetta”. Crediamo che la riuscita di questa iniziativa potrà continuare a risultare utile ed apprezzabile se svolta con la collaborazione di tutti gli interessati.</w:t>
      </w:r>
    </w:p>
    <w:p w14:paraId="06B06D7B" w14:textId="77777777" w:rsidR="00B20574" w:rsidRPr="00B20574" w:rsidRDefault="00B20574" w:rsidP="00B20574">
      <w:pPr>
        <w:jc w:val="center"/>
        <w:rPr>
          <w:rFonts w:ascii="Tahoma" w:hAnsi="Tahoma" w:cs="Tahoma"/>
          <w:b/>
          <w:sz w:val="16"/>
          <w:szCs w:val="16"/>
        </w:rPr>
      </w:pPr>
    </w:p>
    <w:p w14:paraId="3964ABE0" w14:textId="77777777" w:rsidR="00B20574" w:rsidRPr="00B20574" w:rsidRDefault="00B20574" w:rsidP="00B20574">
      <w:pPr>
        <w:jc w:val="center"/>
        <w:rPr>
          <w:rFonts w:ascii="Tahoma" w:hAnsi="Tahoma" w:cs="Tahoma"/>
          <w:b/>
          <w:sz w:val="32"/>
          <w:szCs w:val="32"/>
        </w:rPr>
      </w:pPr>
      <w:r w:rsidRPr="00B20574">
        <w:rPr>
          <w:rFonts w:ascii="Tahoma" w:hAnsi="Tahoma" w:cs="Tahoma"/>
          <w:b/>
          <w:sz w:val="32"/>
          <w:szCs w:val="32"/>
        </w:rPr>
        <w:t>***</w:t>
      </w:r>
    </w:p>
    <w:p w14:paraId="22B974ED" w14:textId="2432C192" w:rsidR="00C746ED" w:rsidRPr="00B20574" w:rsidRDefault="00B20574" w:rsidP="00B20574">
      <w:pPr>
        <w:jc w:val="center"/>
        <w:rPr>
          <w:sz w:val="32"/>
          <w:szCs w:val="32"/>
        </w:rPr>
      </w:pPr>
      <w:r w:rsidRPr="00B20574">
        <w:rPr>
          <w:rFonts w:ascii="Tahoma" w:hAnsi="Tahoma" w:cs="Tahoma"/>
          <w:b/>
          <w:i/>
          <w:sz w:val="28"/>
          <w:szCs w:val="28"/>
        </w:rPr>
        <w:t>La parrocchia è veramente grata alla CRI per questo servizio utile e prezioso per i nostri anziani e per le persone in difficoltà che desiderano raggiungere la Grotta.</w:t>
      </w:r>
    </w:p>
    <w:sectPr w:rsidR="00C746ED" w:rsidRPr="00B205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74"/>
    <w:rsid w:val="006A53AF"/>
    <w:rsid w:val="00A40517"/>
    <w:rsid w:val="00B20574"/>
    <w:rsid w:val="00C302A9"/>
    <w:rsid w:val="00C746ED"/>
    <w:rsid w:val="00D7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9A40"/>
  <w15:chartTrackingRefBased/>
  <w15:docId w15:val="{1AC1418D-EAF8-4467-A50D-E772B9AA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0574"/>
    <w:pPr>
      <w:spacing w:after="0" w:line="240" w:lineRule="auto"/>
      <w:jc w:val="both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057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057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0574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0574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0574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0574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0574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0574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0574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05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05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05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0574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0574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05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05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05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05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057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20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0574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0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057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05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0574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20574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05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0574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0574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B205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D297C50BD91C49B52A5CD764C184F2" ma:contentTypeVersion="4" ma:contentTypeDescription="Creare un nuovo documento." ma:contentTypeScope="" ma:versionID="0ad158df0934156b2f6892071c330d21">
  <xsd:schema xmlns:xsd="http://www.w3.org/2001/XMLSchema" xmlns:xs="http://www.w3.org/2001/XMLSchema" xmlns:p="http://schemas.microsoft.com/office/2006/metadata/properties" xmlns:ns3="4e70556b-9821-4e8f-8ae4-c7fafeb84a0f" targetNamespace="http://schemas.microsoft.com/office/2006/metadata/properties" ma:root="true" ma:fieldsID="2b18efb20737166d39db70d3b58e8fe6" ns3:_="">
    <xsd:import namespace="4e70556b-9821-4e8f-8ae4-c7fafeb84a0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0556b-9821-4e8f-8ae4-c7fafeb84a0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4F99B7-31BB-414D-89ED-3ACF2CF42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0556b-9821-4e8f-8ae4-c7fafeb84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FA885C-9F7D-4635-A211-A66AA9FF9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A5EEE3-5ECF-4FFE-87DC-20FD61724B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Parrocchia Mezzocorona Santa Maria Assunta</dc:creator>
  <cp:keywords/>
  <dc:description/>
  <cp:lastModifiedBy>Parrocchia Mezzocorona Santa Maria Assunta</cp:lastModifiedBy>
  <cp:revision>2</cp:revision>
  <cp:lastPrinted>2026-04-30T09:08:00Z</cp:lastPrinted>
  <dcterms:created xsi:type="dcterms:W3CDTF">2026-04-30T09:10:00Z</dcterms:created>
  <dcterms:modified xsi:type="dcterms:W3CDTF">2026-04-30T09:10:00Z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0x010100C0D297C50BD91C49B52A5CD764C184F2</vt:lpwstr>
  </property>
</Properties>
</file>