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07382" w14:textId="77777777" w:rsidR="00531EB1" w:rsidRPr="00531EB1" w:rsidRDefault="003F2102" w:rsidP="00531EB1">
      <w:pPr>
        <w:jc w:val="center"/>
        <w:rPr>
          <w:sz w:val="28"/>
          <w:szCs w:val="28"/>
        </w:rPr>
      </w:pPr>
      <w:r w:rsidRPr="00531EB1">
        <w:rPr>
          <w:sz w:val="28"/>
          <w:szCs w:val="28"/>
        </w:rPr>
        <w:t>VISITA PASTORALE</w:t>
      </w:r>
      <w:r w:rsidR="00531EB1" w:rsidRPr="00531EB1">
        <w:rPr>
          <w:sz w:val="28"/>
          <w:szCs w:val="28"/>
        </w:rPr>
        <w:t xml:space="preserve"> - </w:t>
      </w:r>
      <w:r w:rsidRPr="00531EB1">
        <w:rPr>
          <w:sz w:val="28"/>
          <w:szCs w:val="28"/>
        </w:rPr>
        <w:t xml:space="preserve">Consiglio Pastorale di Mezzocorona </w:t>
      </w:r>
    </w:p>
    <w:p w14:paraId="77AEA3C2" w14:textId="77777777" w:rsidR="00531EB1" w:rsidRDefault="00531EB1" w:rsidP="00531EB1">
      <w:pPr>
        <w:jc w:val="center"/>
      </w:pPr>
    </w:p>
    <w:p w14:paraId="17407912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Il Consiglio Pastorale ha raccolto alcune riflessioni sui punti di forza e sulle criticità presenti nella comunità cristiana di Mezzocorona per poterle presentare in occasione della visita pastorale. </w:t>
      </w:r>
    </w:p>
    <w:p w14:paraId="5D91D989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Ringraziando lo Spirito Santo possiamo dire che la Comunità è viva e vitale. Innanzitutto, ci sono un Parroco e un Diacono, che non è scontato, don Enrico Pellegrini che celebra la S. Messa al mattino nella chiesetta dell’asilo e vari gruppi ben avviati. </w:t>
      </w:r>
    </w:p>
    <w:p w14:paraId="75EA15C6" w14:textId="5C55A2FF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>Chierichetti, tre cori, sacristi, lettori, Ministri della Comunione, volontari che si occupano delle pulizie e di adornare la chiesa con i fiori e per le celebrazioni del Natale, catechiste/i che si dedicano alla formazione dei bambini e ragazzi e collaborano per rendere belle e curate le liturgie, altri che predispongono la “Voce della Parrocchia”, il foglio settimanale degli appuntamenti e che seguono il sito e i canali social della Parrocchia.</w:t>
      </w:r>
    </w:p>
    <w:p w14:paraId="795C326D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Una numerosa presenza di gruppi: l’Associazione Oratorio, con tutte le sue iniziative, il gruppo giovani, il gruppo famiglie, gli scout, l’Avulss, l’Azione Cattolica, le Acli, la filodrammatica e i Cursillos. Assieme alla Parrocchia di Roverè della Luna, di recente è stato costituito il gruppo “Testimonianza e impegno sociale” che assorbe in un unico soggetto Caritas, San Vincenzo de Paoli, Gruppo Missionario e Ospitalità Tridentina, ormai ridotte all’azione di pochi volontari. </w:t>
      </w:r>
    </w:p>
    <w:p w14:paraId="6506DD46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Altre attività sono: </w:t>
      </w:r>
      <w:r w:rsidR="00531EB1" w:rsidRPr="00531EB1">
        <w:rPr>
          <w:b/>
          <w:bCs/>
          <w:sz w:val="24"/>
          <w:szCs w:val="24"/>
        </w:rPr>
        <w:t>S</w:t>
      </w:r>
      <w:r w:rsidRPr="00531EB1">
        <w:rPr>
          <w:b/>
          <w:bCs/>
          <w:sz w:val="24"/>
          <w:szCs w:val="24"/>
        </w:rPr>
        <w:t>cuola della Parola</w:t>
      </w:r>
      <w:r w:rsidRPr="00531EB1">
        <w:rPr>
          <w:sz w:val="24"/>
          <w:szCs w:val="24"/>
        </w:rPr>
        <w:t xml:space="preserve">, guidata da don Giulio, </w:t>
      </w:r>
      <w:r w:rsidRPr="00531EB1">
        <w:rPr>
          <w:b/>
          <w:bCs/>
          <w:sz w:val="24"/>
          <w:szCs w:val="24"/>
        </w:rPr>
        <w:t>“Più bello insieme”</w:t>
      </w:r>
      <w:r w:rsidRPr="00531EB1">
        <w:rPr>
          <w:sz w:val="24"/>
          <w:szCs w:val="24"/>
        </w:rPr>
        <w:t xml:space="preserve"> che sono degli incontri del mercoledì pomeriggio per chi è solo e vuole passare qualche ora in compagnia curati dal diacono Enzo, Cedas con il </w:t>
      </w:r>
      <w:r w:rsidRPr="00531EB1">
        <w:rPr>
          <w:b/>
          <w:bCs/>
          <w:sz w:val="24"/>
          <w:szCs w:val="24"/>
        </w:rPr>
        <w:t>Punto d’ascolto</w:t>
      </w:r>
      <w:r w:rsidRPr="00531EB1">
        <w:rPr>
          <w:sz w:val="24"/>
          <w:szCs w:val="24"/>
        </w:rPr>
        <w:t xml:space="preserve"> dove si alternano alcuni volontari per accogliere le necessità e fragilità delle persone momentaneamente in difficoltà. </w:t>
      </w:r>
    </w:p>
    <w:p w14:paraId="349D13F9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Il Consiglio ha evidenziato anche alcune criticità. </w:t>
      </w:r>
    </w:p>
    <w:p w14:paraId="62D417AD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Innanzitutto, il fatto che troppo spesso le persone che operano all’interno dei vari settori sono sempre le stesse, con tanta buona volontà, talvolta si scoraggiano perché sono sole a portare avanti le varie attività, non c’è ricambio e poi gli anni passano; c’è difficoltà a coinvolgere altre persone, non si sa come raggiungerle e talora si può dare l’idea di essere dei gruppi chiusi nei quali è difficoltoso inserirsi. La formula che paga di più resta ancora l’invito personale, magari occasionale. Avvicinando direttamente la persona si riesce a coinvolgerla e a renderla partecipe alla realtà parrocchiale. </w:t>
      </w:r>
    </w:p>
    <w:p w14:paraId="112AA2B7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Si nota anche una certa difficoltà a collaborare tra i vari gruppi, a fare rete; ognuno si occupa del suo pezzettino e a maggior ragione con le altre realtà al di fuori della parrocchia. </w:t>
      </w:r>
    </w:p>
    <w:p w14:paraId="4012F66F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Ormai da tempo viviamo un cambiamento d’epoca: la Parrocchia non è più un luogo privilegiato e la Chiesa un’istituzione importante, ma considerate come un distributore di servizi, dando l’idea che tutto sia dovuto: le celebrazioni, i sacramenti, i funerali, le sale, il teatro. I fedeli che vivono e partecipano alla vita parrocchiale comprendono ciò che comporta e che sta dietro ad ogni cosa, coloro invece che si accostano solo nei momenti di necessità hanno un atteggiamento di pretesa e vedono la comunità parrocchiale come un’elargizione di servizi senza capire che si opera nello spirito del servizio e dietro c’è un gran lavoro di volontariato.  </w:t>
      </w:r>
    </w:p>
    <w:p w14:paraId="2D8A10BE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lastRenderedPageBreak/>
        <w:t xml:space="preserve">Questo però lo si rileva in chi è “lontano” dalla vita parrocchiale e in chi non opera in associazioni di volontariato, abituate al servizio. Dall’altra parte forse serve migliorare la nostra comunicazione con una maggiore disponibilità al dialogo, al parlarsi, all’affrontare le cose e a chiarirle a tu per tu, nel rispetto reciproco e nel confronto (es.: non basta dare uno sterile regolamento scritto della gestione delle sale, magari via mail, ma parlare e spiegare le condizioni avendo un riferimento personale ben preciso, certo questo comporta tempo e disponibilità da parte dei volontari). </w:t>
      </w:r>
    </w:p>
    <w:p w14:paraId="37A7EB95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b/>
          <w:bCs/>
          <w:sz w:val="24"/>
          <w:szCs w:val="24"/>
        </w:rPr>
        <w:t>Come è vissuta la Fede?</w:t>
      </w:r>
      <w:r w:rsidRPr="00531EB1">
        <w:rPr>
          <w:sz w:val="24"/>
          <w:szCs w:val="24"/>
        </w:rPr>
        <w:t xml:space="preserve"> Le S. Messe, pur avendo tre celebrazioni tra il sabato sera e la domenica, non sono molto partecipate, soprattutto se non ci sono animazioni da parte della catechesi o celebrazioni particolari. Ci sono persone che frequentano assiduamente, mancano però le famiglie con i bambini e i giovani adulti. </w:t>
      </w:r>
    </w:p>
    <w:p w14:paraId="324D93EE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b/>
          <w:bCs/>
          <w:sz w:val="24"/>
          <w:szCs w:val="24"/>
        </w:rPr>
        <w:t>La catechesi</w:t>
      </w:r>
      <w:r w:rsidRPr="00531EB1">
        <w:rPr>
          <w:sz w:val="24"/>
          <w:szCs w:val="24"/>
        </w:rPr>
        <w:t xml:space="preserve"> rivolta ai bambini è vissuta dalle famiglie talvolta come un obbligo per ricevere i sacramenti o un parcheggio per qualche ora per i figli. Come conseguenza è difficile coinvolgerli nelle attività dell’oratorio, forse anche perché i bambini ora, meno numerosi, hanno tante altre proposte e attività. Suggerimento:</w:t>
      </w:r>
    </w:p>
    <w:p w14:paraId="1DCE9C88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Come fedeli dobbiamo impegnarci a fondo ad essere testimoni della Parola di Gesù, a trasmettere con passione la fede, a vivere gli insegnamenti del Vangelo e non a lamentarci in continuazione, non puntare il dito contro questo o quello, ma mirare al dialogo e al confronto con la realtà circostante. </w:t>
      </w:r>
    </w:p>
    <w:p w14:paraId="3452E6FB" w14:textId="77777777" w:rsidR="00531EB1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 xml:space="preserve">Trovare una linea comune di proposte e metodologie tra le varie parrocchie almeno della zona per non creare confusione. </w:t>
      </w:r>
    </w:p>
    <w:p w14:paraId="5B1FDDCD" w14:textId="77777777" w:rsidR="00531EB1" w:rsidRPr="00531EB1" w:rsidRDefault="00531EB1" w:rsidP="00531EB1">
      <w:pPr>
        <w:jc w:val="both"/>
        <w:rPr>
          <w:sz w:val="24"/>
          <w:szCs w:val="24"/>
        </w:rPr>
      </w:pPr>
    </w:p>
    <w:p w14:paraId="372CABA6" w14:textId="6B73F8E2" w:rsidR="00D677CA" w:rsidRPr="00531EB1" w:rsidRDefault="003F2102" w:rsidP="00531EB1">
      <w:pPr>
        <w:jc w:val="both"/>
        <w:rPr>
          <w:sz w:val="24"/>
          <w:szCs w:val="24"/>
        </w:rPr>
      </w:pPr>
      <w:r w:rsidRPr="00531EB1">
        <w:rPr>
          <w:sz w:val="24"/>
          <w:szCs w:val="24"/>
        </w:rPr>
        <w:t>Mezzocorona, 17 ottobre 2024</w:t>
      </w:r>
    </w:p>
    <w:sectPr w:rsidR="00D677CA" w:rsidRPr="00531E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2"/>
    <w:rsid w:val="00007EB7"/>
    <w:rsid w:val="000B2165"/>
    <w:rsid w:val="001C0AD8"/>
    <w:rsid w:val="002A2736"/>
    <w:rsid w:val="00391257"/>
    <w:rsid w:val="003F2102"/>
    <w:rsid w:val="004B5C86"/>
    <w:rsid w:val="00531EB1"/>
    <w:rsid w:val="00761BAD"/>
    <w:rsid w:val="00AB3425"/>
    <w:rsid w:val="00BD35CB"/>
    <w:rsid w:val="00CD4AAB"/>
    <w:rsid w:val="00D677CA"/>
    <w:rsid w:val="00E4134E"/>
    <w:rsid w:val="00EC564B"/>
    <w:rsid w:val="00E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2C40"/>
  <w15:chartTrackingRefBased/>
  <w15:docId w15:val="{355E8935-881C-46F5-AC49-8E707EC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  <w:ind w:firstLine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F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1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1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1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1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1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1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1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1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1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1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Lechthaler</dc:creator>
  <cp:keywords/>
  <dc:description/>
  <cp:lastModifiedBy>Umberto Lechthaler</cp:lastModifiedBy>
  <cp:revision>2</cp:revision>
  <dcterms:created xsi:type="dcterms:W3CDTF">2024-10-13T13:38:00Z</dcterms:created>
  <dcterms:modified xsi:type="dcterms:W3CDTF">2024-10-13T13:53:00Z</dcterms:modified>
</cp:coreProperties>
</file>