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D078" w14:textId="0B170038" w:rsidR="00901DA9" w:rsidRPr="00901DA9" w:rsidRDefault="004A133B" w:rsidP="00901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48"/>
          <w:szCs w:val="48"/>
          <w:lang w:eastAsia="it-IT"/>
        </w:rPr>
        <w:drawing>
          <wp:inline distT="0" distB="0" distL="0" distR="0" wp14:anchorId="0C702D7B" wp14:editId="145B60FE">
            <wp:extent cx="5731510" cy="4243705"/>
            <wp:effectExtent l="0" t="0" r="2540" b="4445"/>
            <wp:docPr id="1" name="Immagine 1" descr="Immagine che contiene persona, uom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DA9" w:rsidRPr="00901DA9">
        <w:rPr>
          <w:rFonts w:ascii="Times New Roman" w:eastAsia="Times New Roman" w:hAnsi="Times New Roman" w:cs="Times New Roman"/>
          <w:b/>
          <w:bCs/>
          <w:sz w:val="48"/>
          <w:szCs w:val="48"/>
          <w:lang w:eastAsia="it-IT"/>
        </w:rPr>
        <w:t>Morto Papa Benedetto XVI. Il ricordo di don Giulio Viviani, a lungo cerimoniere in Vaticano</w:t>
      </w:r>
    </w:p>
    <w:p w14:paraId="50168820" w14:textId="77777777" w:rsidR="00901DA9" w:rsidRPr="00901DA9" w:rsidRDefault="00901DA9" w:rsidP="00901D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DA9">
        <w:rPr>
          <w:rFonts w:ascii="Times New Roman" w:eastAsia="Times New Roman" w:hAnsi="Times New Roman" w:cs="Times New Roman"/>
          <w:sz w:val="36"/>
          <w:szCs w:val="36"/>
          <w:lang w:eastAsia="it-IT"/>
        </w:rPr>
        <w:t>Il vivo ricordo del </w:t>
      </w:r>
      <w:r w:rsidRPr="00901DA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Papa emerito Benedetto XVI</w:t>
      </w:r>
      <w:r w:rsidRPr="00901DA9">
        <w:rPr>
          <w:rFonts w:ascii="Times New Roman" w:eastAsia="Times New Roman" w:hAnsi="Times New Roman" w:cs="Times New Roman"/>
          <w:sz w:val="36"/>
          <w:szCs w:val="36"/>
          <w:lang w:eastAsia="it-IT"/>
        </w:rPr>
        <w:t>, scomparso questa mattina, dalle parole di </w:t>
      </w:r>
      <w:r w:rsidRPr="00901DA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don Giulio Viviani</w:t>
      </w:r>
      <w:r w:rsidRPr="00901DA9">
        <w:rPr>
          <w:rFonts w:ascii="Times New Roman" w:eastAsia="Times New Roman" w:hAnsi="Times New Roman" w:cs="Times New Roman"/>
          <w:sz w:val="36"/>
          <w:szCs w:val="36"/>
          <w:lang w:eastAsia="it-IT"/>
        </w:rPr>
        <w:t>, per 17 anni a Roma come Cerimoniere pontificio, cinque dei quali trascorsi a servizio del Papa emerito, e oggi parroco a Mezzocorona e Roverè della Luna.</w:t>
      </w:r>
    </w:p>
    <w:p w14:paraId="0B710946" w14:textId="77777777" w:rsidR="00901DA9" w:rsidRPr="00901DA9" w:rsidRDefault="00901DA9" w:rsidP="00901DA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01D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  <w:t xml:space="preserve">Parlare, oggi nel giorno della sua morte, di Papa Benedetto XVI, per me è insieme facile e difficile! Facile perché ho avuto la grazia di conoscerlo, incontrandolo quasi quotidianamente già quando era Cardinale, e poi soprattutto di servirlo come Sommo Pontefice per cinque indimenticabili anni, riconosciuto e sempre accolto da lui con un sorriso e tanta amabilità. Difficile perché si è di </w:t>
      </w:r>
      <w:r w:rsidRPr="00901D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  <w:lastRenderedPageBreak/>
        <w:t>fronte ad un uomo di una statura eccezionale e si è inseriti in una storia che è più grande di noi e ci sovrasta; inoltre, perché si tratta di un’esperienza che non è sempre facile spiegare o esternare: è cosa del cuore, della dimensione e della sfera spirituale, che ogni persona porta dentro di sé.</w:t>
      </w:r>
      <w:r w:rsidRPr="00901DA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01DA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it-IT"/>
        </w:rPr>
        <w:t>Sì, ho conosciuto abbastanza bene Joseph Ratzinger, Benedetto XVI, un vero “signore”, un teologo raffinato, un pastore dal cuore mite, un autentico maestro “collaboratore della verità” (3Gv 8 – il suo motto) e l’ho amato e stimato con cuore e adesione di figlio e di presbitero della Chiesa cattolica.</w:t>
      </w:r>
    </w:p>
    <w:p w14:paraId="62E8E90A" w14:textId="77777777" w:rsidR="009856BD" w:rsidRDefault="009856BD"/>
    <w:sectPr w:rsidR="0098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A9"/>
    <w:rsid w:val="004A133B"/>
    <w:rsid w:val="00901DA9"/>
    <w:rsid w:val="009856BD"/>
    <w:rsid w:val="00C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A372"/>
  <w15:chartTrackingRefBased/>
  <w15:docId w15:val="{126C45DA-1CFB-4793-8A2F-044CCF40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5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Lechthaler</dc:creator>
  <cp:keywords/>
  <dc:description/>
  <cp:lastModifiedBy>Umberto Lechthaler</cp:lastModifiedBy>
  <cp:revision>4</cp:revision>
  <dcterms:created xsi:type="dcterms:W3CDTF">2023-01-23T18:34:00Z</dcterms:created>
  <dcterms:modified xsi:type="dcterms:W3CDTF">2023-01-23T18:37:00Z</dcterms:modified>
</cp:coreProperties>
</file>